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791" w:rsidRDefault="00FB2791" w:rsidP="00FB2791"/>
    <w:p w:rsidR="00FB2791" w:rsidRDefault="00FB2791" w:rsidP="00FB2791">
      <w:pPr>
        <w:rPr>
          <w:sz w:val="28"/>
          <w:szCs w:val="28"/>
        </w:rPr>
      </w:pPr>
      <w:r>
        <w:rPr>
          <w:sz w:val="28"/>
          <w:szCs w:val="28"/>
        </w:rPr>
        <w:t xml:space="preserve">Installation from </w:t>
      </w:r>
      <w:proofErr w:type="spellStart"/>
      <w:r>
        <w:rPr>
          <w:sz w:val="28"/>
          <w:szCs w:val="28"/>
        </w:rPr>
        <w:t>Flashdrive</w:t>
      </w:r>
      <w:proofErr w:type="spellEnd"/>
    </w:p>
    <w:p w:rsidR="00300F13" w:rsidRDefault="00300F13" w:rsidP="00FB2791">
      <w:r>
        <w:rPr>
          <w:noProof/>
        </w:rPr>
        <w:drawing>
          <wp:inline distT="0" distB="0" distL="0" distR="0">
            <wp:extent cx="1365367" cy="1166689"/>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lashdri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0419" cy="1179551"/>
                    </a:xfrm>
                    <a:prstGeom prst="rect">
                      <a:avLst/>
                    </a:prstGeom>
                  </pic:spPr>
                </pic:pic>
              </a:graphicData>
            </a:graphic>
          </wp:inline>
        </w:drawing>
      </w:r>
    </w:p>
    <w:p w:rsidR="00E0148A" w:rsidRDefault="00FB2791" w:rsidP="00FB2791">
      <w:r w:rsidRPr="00FB2791">
        <w:t xml:space="preserve">From </w:t>
      </w:r>
      <w:proofErr w:type="spellStart"/>
      <w:r w:rsidRPr="00FB2791">
        <w:t>flashdrive</w:t>
      </w:r>
      <w:proofErr w:type="spellEnd"/>
      <w:r w:rsidRPr="00FB2791">
        <w:t>, click the miha.exe icon.</w:t>
      </w:r>
      <w:r w:rsidR="00E0148A">
        <w:rPr>
          <w:noProof/>
        </w:rPr>
        <w:drawing>
          <wp:inline distT="0" distB="0" distL="0" distR="0">
            <wp:extent cx="3792772"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p file.JPG"/>
                    <pic:cNvPicPr/>
                  </pic:nvPicPr>
                  <pic:blipFill>
                    <a:blip r:embed="rId5">
                      <a:extLst>
                        <a:ext uri="{28A0092B-C50C-407E-A947-70E740481C1C}">
                          <a14:useLocalDpi xmlns:a14="http://schemas.microsoft.com/office/drawing/2010/main" val="0"/>
                        </a:ext>
                      </a:extLst>
                    </a:blip>
                    <a:stretch>
                      <a:fillRect/>
                    </a:stretch>
                  </pic:blipFill>
                  <pic:spPr>
                    <a:xfrm>
                      <a:off x="0" y="0"/>
                      <a:ext cx="3806970" cy="401548"/>
                    </a:xfrm>
                    <a:prstGeom prst="rect">
                      <a:avLst/>
                    </a:prstGeom>
                  </pic:spPr>
                </pic:pic>
              </a:graphicData>
            </a:graphic>
          </wp:inline>
        </w:drawing>
      </w:r>
      <w:r w:rsidRPr="00FB2791">
        <w:t xml:space="preserve"> </w:t>
      </w:r>
    </w:p>
    <w:p w:rsidR="00FB2791" w:rsidRPr="00FB2791" w:rsidRDefault="00FB2791" w:rsidP="00FB2791">
      <w:r w:rsidRPr="00FB2791">
        <w:t>It will unzip the files to your c drive.</w:t>
      </w:r>
    </w:p>
    <w:p w:rsidR="00E0148A" w:rsidRDefault="00FB2791" w:rsidP="00FB2791">
      <w:r w:rsidRPr="00FB2791">
        <w:t>once finished go to your </w:t>
      </w:r>
      <w:r w:rsidRPr="00FB2791">
        <w:rPr>
          <w:b/>
          <w:bCs/>
        </w:rPr>
        <w:t>C Drive </w:t>
      </w:r>
      <w:r w:rsidRPr="00FB2791">
        <w:t xml:space="preserve">and open the </w:t>
      </w:r>
      <w:proofErr w:type="spellStart"/>
      <w:r w:rsidRPr="00FB2791">
        <w:t>MIHA.temp</w:t>
      </w:r>
      <w:proofErr w:type="spellEnd"/>
      <w:r w:rsidRPr="00FB2791">
        <w:t xml:space="preserve"> file</w:t>
      </w:r>
      <w:r w:rsidR="00E0148A">
        <w:rPr>
          <w:noProof/>
        </w:rPr>
        <w:drawing>
          <wp:inline distT="0" distB="0" distL="0" distR="0">
            <wp:extent cx="118110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ha.temp.JPG"/>
                    <pic:cNvPicPr/>
                  </pic:nvPicPr>
                  <pic:blipFill>
                    <a:blip r:embed="rId6">
                      <a:extLst>
                        <a:ext uri="{28A0092B-C50C-407E-A947-70E740481C1C}">
                          <a14:useLocalDpi xmlns:a14="http://schemas.microsoft.com/office/drawing/2010/main" val="0"/>
                        </a:ext>
                      </a:extLst>
                    </a:blip>
                    <a:stretch>
                      <a:fillRect/>
                    </a:stretch>
                  </pic:blipFill>
                  <pic:spPr>
                    <a:xfrm>
                      <a:off x="0" y="0"/>
                      <a:ext cx="1181100" cy="285750"/>
                    </a:xfrm>
                    <a:prstGeom prst="rect">
                      <a:avLst/>
                    </a:prstGeom>
                  </pic:spPr>
                </pic:pic>
              </a:graphicData>
            </a:graphic>
          </wp:inline>
        </w:drawing>
      </w:r>
      <w:r w:rsidRPr="00FB2791">
        <w:t xml:space="preserve"> </w:t>
      </w:r>
    </w:p>
    <w:p w:rsidR="00FB2791" w:rsidRPr="00FB2791" w:rsidRDefault="00FB2791" w:rsidP="00FB2791">
      <w:r w:rsidRPr="00FB2791">
        <w:t xml:space="preserve">and </w:t>
      </w:r>
      <w:proofErr w:type="gramStart"/>
      <w:r w:rsidRPr="00FB2791">
        <w:t>click  installtracker.exe</w:t>
      </w:r>
      <w:proofErr w:type="gramEnd"/>
      <w:r w:rsidRPr="00FB2791">
        <w:t>.  It will prompt you to run it as an administrator--(right click it and click run as administrator)</w:t>
      </w:r>
      <w:r w:rsidRPr="00FB2791">
        <w:rPr>
          <w:b/>
          <w:bCs/>
        </w:rPr>
        <w:t> </w:t>
      </w:r>
      <w:r w:rsidRPr="00FB2791">
        <w:t> </w:t>
      </w:r>
    </w:p>
    <w:p w:rsidR="00FB2791" w:rsidRPr="00FB2791" w:rsidRDefault="00FB2791" w:rsidP="00FB2791">
      <w:r w:rsidRPr="00FB2791">
        <w:t>You will be prompted to put in your district number, it then goes through a bunch of installation of files and will prompt you to click cancel when finished. </w:t>
      </w:r>
    </w:p>
    <w:p w:rsidR="00FB2791" w:rsidRPr="00FB2791" w:rsidRDefault="00FB2791" w:rsidP="00FB2791">
      <w:pPr>
        <w:rPr>
          <w:bCs/>
          <w:sz w:val="28"/>
          <w:szCs w:val="28"/>
        </w:rPr>
      </w:pPr>
      <w:r>
        <w:rPr>
          <w:bCs/>
          <w:sz w:val="28"/>
          <w:szCs w:val="28"/>
        </w:rPr>
        <w:t>Running the Program</w:t>
      </w:r>
    </w:p>
    <w:p w:rsidR="00E0148A" w:rsidRDefault="00FB2791" w:rsidP="00FB2791">
      <w:r w:rsidRPr="00FB2791">
        <w:rPr>
          <w:b/>
        </w:rPr>
        <w:t>C drive</w:t>
      </w:r>
      <w:r w:rsidRPr="00FB2791">
        <w:t xml:space="preserve"> and you will see a normal MIHA folder</w:t>
      </w:r>
      <w:r w:rsidR="00E0148A">
        <w:rPr>
          <w:noProof/>
        </w:rPr>
        <w:drawing>
          <wp:inline distT="0" distB="0" distL="0" distR="0">
            <wp:extent cx="429577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ha folder.JPG"/>
                    <pic:cNvPicPr/>
                  </pic:nvPicPr>
                  <pic:blipFill>
                    <a:blip r:embed="rId7">
                      <a:extLst>
                        <a:ext uri="{28A0092B-C50C-407E-A947-70E740481C1C}">
                          <a14:useLocalDpi xmlns:a14="http://schemas.microsoft.com/office/drawing/2010/main" val="0"/>
                        </a:ext>
                      </a:extLst>
                    </a:blip>
                    <a:stretch>
                      <a:fillRect/>
                    </a:stretch>
                  </pic:blipFill>
                  <pic:spPr>
                    <a:xfrm>
                      <a:off x="0" y="0"/>
                      <a:ext cx="4295775" cy="400050"/>
                    </a:xfrm>
                    <a:prstGeom prst="rect">
                      <a:avLst/>
                    </a:prstGeom>
                  </pic:spPr>
                </pic:pic>
              </a:graphicData>
            </a:graphic>
          </wp:inline>
        </w:drawing>
      </w:r>
      <w:r w:rsidRPr="00FB2791">
        <w:t xml:space="preserve">   </w:t>
      </w:r>
    </w:p>
    <w:p w:rsidR="00E0148A" w:rsidRDefault="00FB2791" w:rsidP="00FB2791">
      <w:r w:rsidRPr="00FB2791">
        <w:t>D clic</w:t>
      </w:r>
      <w:r>
        <w:t>k this folder and open district</w:t>
      </w:r>
      <w:r w:rsidRPr="00FB2791">
        <w:t>tracker.exe from here.</w:t>
      </w:r>
      <w:r w:rsidR="00E0148A">
        <w:rPr>
          <w:noProof/>
        </w:rPr>
        <w:drawing>
          <wp:inline distT="0" distB="0" distL="0" distR="0">
            <wp:extent cx="4257675" cy="333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cker icon.JPG"/>
                    <pic:cNvPicPr/>
                  </pic:nvPicPr>
                  <pic:blipFill>
                    <a:blip r:embed="rId8">
                      <a:extLst>
                        <a:ext uri="{28A0092B-C50C-407E-A947-70E740481C1C}">
                          <a14:useLocalDpi xmlns:a14="http://schemas.microsoft.com/office/drawing/2010/main" val="0"/>
                        </a:ext>
                      </a:extLst>
                    </a:blip>
                    <a:stretch>
                      <a:fillRect/>
                    </a:stretch>
                  </pic:blipFill>
                  <pic:spPr>
                    <a:xfrm>
                      <a:off x="0" y="0"/>
                      <a:ext cx="4257675" cy="333375"/>
                    </a:xfrm>
                    <a:prstGeom prst="rect">
                      <a:avLst/>
                    </a:prstGeom>
                  </pic:spPr>
                </pic:pic>
              </a:graphicData>
            </a:graphic>
          </wp:inline>
        </w:drawing>
      </w:r>
      <w:r w:rsidRPr="00FB2791">
        <w:t xml:space="preserve">  </w:t>
      </w:r>
    </w:p>
    <w:p w:rsidR="00300F13" w:rsidRPr="00300F13" w:rsidRDefault="00300F13" w:rsidP="00FB2791">
      <w:pPr>
        <w:rPr>
          <w:b/>
        </w:rPr>
      </w:pPr>
      <w:r w:rsidRPr="00300F13">
        <w:rPr>
          <w:b/>
        </w:rPr>
        <w:t xml:space="preserve">DO NOT try to run district tracker from the </w:t>
      </w:r>
      <w:proofErr w:type="spellStart"/>
      <w:proofErr w:type="gramStart"/>
      <w:r w:rsidRPr="00300F13">
        <w:rPr>
          <w:b/>
        </w:rPr>
        <w:t>miha.temp</w:t>
      </w:r>
      <w:proofErr w:type="spellEnd"/>
      <w:proofErr w:type="gramEnd"/>
      <w:r w:rsidRPr="00300F13">
        <w:rPr>
          <w:b/>
        </w:rPr>
        <w:t xml:space="preserve"> folder. It will not work.</w:t>
      </w:r>
    </w:p>
    <w:p w:rsidR="00FB2791" w:rsidRDefault="00FB2791" w:rsidP="00FB2791">
      <w:r w:rsidRPr="00FB2791">
        <w:t>You can also R click on it and create a shortcut to click and drag to your desktop. </w:t>
      </w:r>
      <w:r>
        <w:t>The program will tell you to set up your first meet. Click ok. This screen will appear</w:t>
      </w:r>
      <w:bookmarkStart w:id="0" w:name="_GoBack"/>
      <w:bookmarkEnd w:id="0"/>
    </w:p>
    <w:p w:rsidR="00E0148A" w:rsidRDefault="00E0148A" w:rsidP="00FB2791">
      <w:r>
        <w:rPr>
          <w:noProof/>
        </w:rPr>
        <w:lastRenderedPageBreak/>
        <w:drawing>
          <wp:inline distT="0" distB="0" distL="0" distR="0">
            <wp:extent cx="2016283" cy="1563481"/>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7705" cy="1580092"/>
                    </a:xfrm>
                    <a:prstGeom prst="rect">
                      <a:avLst/>
                    </a:prstGeom>
                  </pic:spPr>
                </pic:pic>
              </a:graphicData>
            </a:graphic>
          </wp:inline>
        </w:drawing>
      </w:r>
    </w:p>
    <w:p w:rsidR="00E0148A" w:rsidRDefault="00E0148A" w:rsidP="00FB2791">
      <w:r>
        <w:t>Click administration to set up your meet</w:t>
      </w:r>
    </w:p>
    <w:p w:rsidR="00E0148A" w:rsidRDefault="00E0148A" w:rsidP="00FB2791">
      <w:r>
        <w:rPr>
          <w:noProof/>
        </w:rPr>
        <w:drawing>
          <wp:inline distT="0" distB="0" distL="0" distR="0">
            <wp:extent cx="1895741" cy="14550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et schedul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7503" cy="1464049"/>
                    </a:xfrm>
                    <a:prstGeom prst="rect">
                      <a:avLst/>
                    </a:prstGeom>
                  </pic:spPr>
                </pic:pic>
              </a:graphicData>
            </a:graphic>
          </wp:inline>
        </w:drawing>
      </w:r>
    </w:p>
    <w:p w:rsidR="00E0148A" w:rsidRDefault="00E0148A" w:rsidP="00FB2791">
      <w:r>
        <w:t>Do NOT change the district number, if the wrong number appears</w:t>
      </w:r>
      <w:r w:rsidR="002A0791">
        <w:t>,</w:t>
      </w:r>
      <w:r>
        <w:t xml:space="preserve"> back out of the program and reinstall.</w:t>
      </w:r>
    </w:p>
    <w:p w:rsidR="002A0791" w:rsidRDefault="002A0791" w:rsidP="00FB2791">
      <w:r>
        <w:t xml:space="preserve">If you run your meets with each division only showing against itself, A’s only show against A’s </w:t>
      </w:r>
      <w:proofErr w:type="spellStart"/>
      <w:r>
        <w:t>etc</w:t>
      </w:r>
      <w:proofErr w:type="spellEnd"/>
      <w:r>
        <w:t>, then you will want to use 4 rings.  You’ll see why later.</w:t>
      </w:r>
    </w:p>
    <w:p w:rsidR="002A0791" w:rsidRDefault="002A0791" w:rsidP="00FB2791">
      <w:r>
        <w:t>If everyone rides against each other, then you can run a single ring.</w:t>
      </w:r>
    </w:p>
    <w:p w:rsidR="002A0791" w:rsidRDefault="002A0791" w:rsidP="00FB2791">
      <w:r>
        <w:t>Make sure to check the use this as current meet box for the meet you want to use.</w:t>
      </w:r>
    </w:p>
    <w:p w:rsidR="002A0791" w:rsidRDefault="002A0791" w:rsidP="00FB2791">
      <w:r>
        <w:rPr>
          <w:noProof/>
        </w:rPr>
        <w:drawing>
          <wp:inline distT="0" distB="0" distL="0" distR="0">
            <wp:extent cx="1809750"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rrent meet box.JPG"/>
                    <pic:cNvPicPr/>
                  </pic:nvPicPr>
                  <pic:blipFill>
                    <a:blip r:embed="rId11">
                      <a:extLst>
                        <a:ext uri="{28A0092B-C50C-407E-A947-70E740481C1C}">
                          <a14:useLocalDpi xmlns:a14="http://schemas.microsoft.com/office/drawing/2010/main" val="0"/>
                        </a:ext>
                      </a:extLst>
                    </a:blip>
                    <a:stretch>
                      <a:fillRect/>
                    </a:stretch>
                  </pic:blipFill>
                  <pic:spPr>
                    <a:xfrm>
                      <a:off x="0" y="0"/>
                      <a:ext cx="1809750" cy="438150"/>
                    </a:xfrm>
                    <a:prstGeom prst="rect">
                      <a:avLst/>
                    </a:prstGeom>
                  </pic:spPr>
                </pic:pic>
              </a:graphicData>
            </a:graphic>
          </wp:inline>
        </w:drawing>
      </w:r>
    </w:p>
    <w:p w:rsidR="002A0791" w:rsidRDefault="002A0791" w:rsidP="00FB2791">
      <w:pPr>
        <w:rPr>
          <w:b/>
        </w:rPr>
      </w:pPr>
      <w:r>
        <w:rPr>
          <w:b/>
        </w:rPr>
        <w:t xml:space="preserve">NOTE: Once you have scored a meet you cannot go back to the administration booth and change it, you will get a message that the database has been damaged.  At the prompt telling you this, click ok, (in the new version) in the old </w:t>
      </w:r>
      <w:proofErr w:type="gramStart"/>
      <w:r>
        <w:rPr>
          <w:b/>
        </w:rPr>
        <w:t>version( the</w:t>
      </w:r>
      <w:proofErr w:type="gramEnd"/>
      <w:r>
        <w:rPr>
          <w:b/>
        </w:rPr>
        <w:t xml:space="preserve"> one on the </w:t>
      </w:r>
      <w:proofErr w:type="spellStart"/>
      <w:r>
        <w:rPr>
          <w:b/>
        </w:rPr>
        <w:t>flashdrives</w:t>
      </w:r>
      <w:proofErr w:type="spellEnd"/>
      <w:r>
        <w:rPr>
          <w:b/>
        </w:rPr>
        <w:t>, click YES)</w:t>
      </w:r>
    </w:p>
    <w:p w:rsidR="002A0791" w:rsidRDefault="002A0791" w:rsidP="00C6145C">
      <w:r>
        <w:t>You can tell if you have scored a meet at the administration screen</w:t>
      </w:r>
    </w:p>
    <w:p w:rsidR="00C6145C" w:rsidRDefault="00C6145C" w:rsidP="00FB2791"/>
    <w:p w:rsidR="00C6145C" w:rsidRPr="002A0791" w:rsidRDefault="00C6145C" w:rsidP="00FB2791">
      <w:r>
        <w:rPr>
          <w:noProof/>
        </w:rPr>
        <w:lastRenderedPageBreak/>
        <w:drawing>
          <wp:anchor distT="0" distB="0" distL="114300" distR="114300" simplePos="0" relativeHeight="251658240" behindDoc="0" locked="0" layoutInCell="1" allowOverlap="1">
            <wp:simplePos x="0" y="0"/>
            <wp:positionH relativeFrom="column">
              <wp:posOffset>15875</wp:posOffset>
            </wp:positionH>
            <wp:positionV relativeFrom="paragraph">
              <wp:posOffset>9525</wp:posOffset>
            </wp:positionV>
            <wp:extent cx="2782570" cy="21526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et scor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2570" cy="2152650"/>
                    </a:xfrm>
                    <a:prstGeom prst="rect">
                      <a:avLst/>
                    </a:prstGeom>
                  </pic:spPr>
                </pic:pic>
              </a:graphicData>
            </a:graphic>
          </wp:anchor>
        </w:drawing>
      </w:r>
    </w:p>
    <w:p w:rsidR="00C6145C" w:rsidRDefault="00C6145C" w:rsidP="00FB2791"/>
    <w:p w:rsidR="00C6145C" w:rsidRDefault="00C6145C" w:rsidP="00FB2791"/>
    <w:p w:rsidR="00C6145C" w:rsidRDefault="00C6145C" w:rsidP="00FB2791"/>
    <w:p w:rsidR="00C6145C" w:rsidRDefault="00C6145C" w:rsidP="00FB2791"/>
    <w:p w:rsidR="00C6145C" w:rsidRDefault="00C6145C" w:rsidP="00FB2791"/>
    <w:p w:rsidR="00C6145C" w:rsidRDefault="00C6145C" w:rsidP="00FB2791"/>
    <w:p w:rsidR="00C6145C" w:rsidRDefault="00C6145C" w:rsidP="00FB2791"/>
    <w:p w:rsidR="00C6145C" w:rsidRPr="00C6145C" w:rsidRDefault="00C6145C" w:rsidP="00FB2791">
      <w:r>
        <w:t>If you enter multiple meet dates at once, make sure that you click the one you want to work with as the current meet and click submit.  Check to make sure that it says Yes under current meet then click Exit.</w:t>
      </w:r>
    </w:p>
    <w:p w:rsidR="00C6145C" w:rsidRPr="00C6145C" w:rsidRDefault="00C6145C" w:rsidP="00FB2791">
      <w:pPr>
        <w:rPr>
          <w:sz w:val="28"/>
          <w:szCs w:val="28"/>
        </w:rPr>
      </w:pPr>
    </w:p>
    <w:p w:rsidR="00C6145C" w:rsidRDefault="00C6145C" w:rsidP="00FB2791">
      <w:pPr>
        <w:rPr>
          <w:b/>
          <w:sz w:val="28"/>
          <w:szCs w:val="28"/>
        </w:rPr>
      </w:pPr>
    </w:p>
    <w:p w:rsidR="00C6145C" w:rsidRDefault="00C6145C" w:rsidP="00FB2791">
      <w:pPr>
        <w:rPr>
          <w:b/>
          <w:sz w:val="28"/>
          <w:szCs w:val="28"/>
        </w:rPr>
      </w:pPr>
      <w:r>
        <w:rPr>
          <w:b/>
          <w:sz w:val="28"/>
          <w:szCs w:val="28"/>
        </w:rPr>
        <w:t>Entering Teams</w:t>
      </w:r>
      <w:r w:rsidR="00253DCF">
        <w:rPr>
          <w:b/>
          <w:sz w:val="28"/>
          <w:szCs w:val="28"/>
        </w:rPr>
        <w:t>, Coaches, and Riders</w:t>
      </w:r>
    </w:p>
    <w:p w:rsidR="00C6145C" w:rsidRDefault="00C6145C" w:rsidP="00FB2791">
      <w:r>
        <w:t xml:space="preserve">Click the button for add a team and proceed to add all of </w:t>
      </w:r>
      <w:proofErr w:type="gramStart"/>
      <w:r>
        <w:t>your  teams</w:t>
      </w:r>
      <w:proofErr w:type="gramEnd"/>
      <w:r>
        <w:t xml:space="preserve">.  The program automatically generates a junior team of the same name.  Do not worry about that.  If you don’t have that junior team, you can delete it later. To see only the Senior teams, click Senior </w:t>
      </w:r>
      <w:r>
        <w:rPr>
          <w:noProof/>
        </w:rPr>
        <w:drawing>
          <wp:inline distT="0" distB="0" distL="0" distR="0">
            <wp:extent cx="2892164" cy="2087549"/>
            <wp:effectExtent l="0" t="0" r="381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am scre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20784" cy="2108207"/>
                    </a:xfrm>
                    <a:prstGeom prst="rect">
                      <a:avLst/>
                    </a:prstGeom>
                  </pic:spPr>
                </pic:pic>
              </a:graphicData>
            </a:graphic>
          </wp:inline>
        </w:drawing>
      </w:r>
    </w:p>
    <w:p w:rsidR="00C6145C" w:rsidRDefault="00253DCF" w:rsidP="00FB2791">
      <w:r>
        <w:t>Once you are</w:t>
      </w:r>
      <w:r w:rsidR="00C6145C">
        <w:t xml:space="preserve"> done entering teams, click Exit</w:t>
      </w:r>
    </w:p>
    <w:p w:rsidR="00C6145C" w:rsidRDefault="00C6145C" w:rsidP="00FB2791"/>
    <w:p w:rsidR="00C6145C" w:rsidRDefault="00C6145C" w:rsidP="00FB2791">
      <w:r>
        <w:t>Go back to Administration and click Coaches, add you coaches</w:t>
      </w:r>
      <w:r w:rsidR="00253DCF">
        <w:t>. When finished, click Exit</w:t>
      </w:r>
    </w:p>
    <w:p w:rsidR="00253DCF" w:rsidRDefault="00253DCF" w:rsidP="00FB2791">
      <w:r>
        <w:t xml:space="preserve">Go back to </w:t>
      </w:r>
      <w:r w:rsidR="00FD074E">
        <w:t>Administration</w:t>
      </w:r>
      <w:r>
        <w:t xml:space="preserve"> and Click Riders. Add you riders.  Be careful to make sure that you assign them to the correct team.  Here is a good place to select Senior at the top of the screen; only Senior Teams show up.</w:t>
      </w:r>
    </w:p>
    <w:p w:rsidR="00253DCF" w:rsidRDefault="00253DCF" w:rsidP="00FB2791"/>
    <w:p w:rsidR="00253DCF" w:rsidRDefault="00253DCF" w:rsidP="00253DCF">
      <w:pPr>
        <w:tabs>
          <w:tab w:val="left" w:pos="952"/>
        </w:tabs>
      </w:pPr>
      <w:r>
        <w:lastRenderedPageBreak/>
        <w:t>Once you are finished, you are ready to enter classes in the Entry Booth.</w:t>
      </w:r>
    </w:p>
    <w:p w:rsidR="00253DCF" w:rsidRDefault="00253DCF" w:rsidP="00253DCF">
      <w:pPr>
        <w:tabs>
          <w:tab w:val="left" w:pos="952"/>
        </w:tabs>
        <w:rPr>
          <w:b/>
          <w:sz w:val="28"/>
          <w:szCs w:val="28"/>
        </w:rPr>
      </w:pPr>
      <w:r>
        <w:rPr>
          <w:b/>
          <w:sz w:val="28"/>
          <w:szCs w:val="28"/>
        </w:rPr>
        <w:t>Entry Booth</w:t>
      </w:r>
    </w:p>
    <w:p w:rsidR="00253DCF" w:rsidRDefault="00253DCF" w:rsidP="00253DCF">
      <w:pPr>
        <w:tabs>
          <w:tab w:val="left" w:pos="952"/>
        </w:tabs>
      </w:pPr>
      <w:r>
        <w:t>You will get this prompt the first time you enter the entry booth for this meet.</w:t>
      </w:r>
    </w:p>
    <w:p w:rsidR="00253DCF" w:rsidRDefault="00253DCF" w:rsidP="00253DCF">
      <w:pPr>
        <w:tabs>
          <w:tab w:val="left" w:pos="952"/>
        </w:tabs>
      </w:pPr>
      <w:r>
        <w:rPr>
          <w:noProof/>
        </w:rPr>
        <w:drawing>
          <wp:inline distT="0" distB="0" distL="0" distR="0">
            <wp:extent cx="2800162" cy="1508677"/>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rst time in Entry Booth.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3380" cy="1521187"/>
                    </a:xfrm>
                    <a:prstGeom prst="rect">
                      <a:avLst/>
                    </a:prstGeom>
                  </pic:spPr>
                </pic:pic>
              </a:graphicData>
            </a:graphic>
          </wp:inline>
        </w:drawing>
      </w:r>
    </w:p>
    <w:p w:rsidR="00253DCF" w:rsidRDefault="00253DCF" w:rsidP="00253DCF">
      <w:pPr>
        <w:tabs>
          <w:tab w:val="left" w:pos="952"/>
        </w:tabs>
      </w:pPr>
    </w:p>
    <w:p w:rsidR="00253DCF" w:rsidRDefault="00253DCF" w:rsidP="00253DCF">
      <w:pPr>
        <w:tabs>
          <w:tab w:val="left" w:pos="952"/>
        </w:tabs>
      </w:pPr>
    </w:p>
    <w:p w:rsidR="00253DCF" w:rsidRDefault="00253DCF" w:rsidP="00253DCF">
      <w:pPr>
        <w:tabs>
          <w:tab w:val="left" w:pos="952"/>
        </w:tabs>
      </w:pPr>
    </w:p>
    <w:p w:rsidR="00253DCF" w:rsidRDefault="00253DCF" w:rsidP="00253DCF">
      <w:pPr>
        <w:tabs>
          <w:tab w:val="left" w:pos="952"/>
        </w:tabs>
      </w:pPr>
    </w:p>
    <w:p w:rsidR="00253DCF" w:rsidRDefault="00253DCF" w:rsidP="00253DCF">
      <w:pPr>
        <w:tabs>
          <w:tab w:val="left" w:pos="952"/>
        </w:tabs>
      </w:pPr>
      <w:r>
        <w:t>If all members are present, simply click yes.  If not, click No and you will see this screen.</w:t>
      </w:r>
    </w:p>
    <w:p w:rsidR="00253DCF" w:rsidRDefault="00253DCF" w:rsidP="00253DCF">
      <w:pPr>
        <w:tabs>
          <w:tab w:val="left" w:pos="952"/>
        </w:tabs>
      </w:pPr>
      <w:r>
        <w:rPr>
          <w:noProof/>
        </w:rPr>
        <w:drawing>
          <wp:inline distT="0" distB="0" distL="0" distR="0">
            <wp:extent cx="1995198" cy="1453131"/>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bsent rider scree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7739" cy="1462265"/>
                    </a:xfrm>
                    <a:prstGeom prst="rect">
                      <a:avLst/>
                    </a:prstGeom>
                  </pic:spPr>
                </pic:pic>
              </a:graphicData>
            </a:graphic>
          </wp:inline>
        </w:drawing>
      </w:r>
    </w:p>
    <w:p w:rsidR="00253DCF" w:rsidRDefault="00253DCF" w:rsidP="00253DCF">
      <w:pPr>
        <w:tabs>
          <w:tab w:val="left" w:pos="952"/>
        </w:tabs>
        <w:rPr>
          <w:b/>
        </w:rPr>
      </w:pPr>
      <w:r>
        <w:rPr>
          <w:b/>
        </w:rPr>
        <w:t xml:space="preserve">NOTE On </w:t>
      </w:r>
      <w:r w:rsidR="00AA311C">
        <w:rPr>
          <w:b/>
        </w:rPr>
        <w:t>all</w:t>
      </w:r>
      <w:r>
        <w:rPr>
          <w:b/>
        </w:rPr>
        <w:t xml:space="preserve"> these screens you can change the view simply by clicking the heading and it will order your riders accordingly.  If you want to see them by number order, click on the number heading label and they will show</w:t>
      </w:r>
      <w:r w:rsidR="00AA311C">
        <w:rPr>
          <w:b/>
        </w:rPr>
        <w:t xml:space="preserve"> up in numerical order.  If you click on teams, they will show up by team in alphabetical order.</w:t>
      </w:r>
    </w:p>
    <w:p w:rsidR="00AD52AA" w:rsidRDefault="00AA311C" w:rsidP="00253DCF">
      <w:pPr>
        <w:tabs>
          <w:tab w:val="left" w:pos="952"/>
        </w:tabs>
      </w:pPr>
      <w:r>
        <w:t xml:space="preserve">Once you click the OK button, you are ready to entry your riders. This is where the </w:t>
      </w:r>
      <w:r w:rsidR="00AD52AA">
        <w:t>number of rings comes into play.  If you run the meet with A’s competing only against A’s etc. you need to assign the teams to the rings on this screen. The easiest way is to click on the Division heading which will arrange the teams by division, then click in the ring number and type in the ring number.</w:t>
      </w:r>
    </w:p>
    <w:p w:rsidR="00AD52AA" w:rsidRDefault="00AD52AA" w:rsidP="00253DCF">
      <w:pPr>
        <w:tabs>
          <w:tab w:val="left" w:pos="952"/>
        </w:tabs>
      </w:pPr>
      <w:r>
        <w:rPr>
          <w:noProof/>
        </w:rPr>
        <w:lastRenderedPageBreak/>
        <w:drawing>
          <wp:inline distT="0" distB="0" distL="0" distR="0">
            <wp:extent cx="2595126" cy="2015104"/>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ng assingment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07561" cy="2024760"/>
                    </a:xfrm>
                    <a:prstGeom prst="rect">
                      <a:avLst/>
                    </a:prstGeom>
                  </pic:spPr>
                </pic:pic>
              </a:graphicData>
            </a:graphic>
          </wp:inline>
        </w:drawing>
      </w:r>
    </w:p>
    <w:p w:rsidR="00AA311C" w:rsidRDefault="00FD074E" w:rsidP="00253DCF">
      <w:pPr>
        <w:tabs>
          <w:tab w:val="left" w:pos="952"/>
        </w:tabs>
        <w:rPr>
          <w:b/>
        </w:rPr>
      </w:pPr>
      <w:r>
        <w:t xml:space="preserve"> </w:t>
      </w:r>
      <w:r>
        <w:rPr>
          <w:b/>
        </w:rPr>
        <w:t>TO LOAD THE MOST UPDATED TRACKER</w:t>
      </w:r>
    </w:p>
    <w:p w:rsidR="00FD074E" w:rsidRPr="006C50F5" w:rsidRDefault="006C50F5" w:rsidP="00253DCF">
      <w:pPr>
        <w:tabs>
          <w:tab w:val="left" w:pos="952"/>
        </w:tabs>
      </w:pPr>
      <w:r>
        <w:t xml:space="preserve">Go to the MIHA folder on your computer.  Find the districttracker.exe </w:t>
      </w:r>
      <w:proofErr w:type="gramStart"/>
      <w:r>
        <w:t>file .</w:t>
      </w:r>
      <w:proofErr w:type="gramEnd"/>
      <w:r>
        <w:t xml:space="preserve">  rename it to districttrackerold.exe.  Now copy the new dstricttracker.exe file from the </w:t>
      </w:r>
      <w:proofErr w:type="spellStart"/>
      <w:r>
        <w:t>flashdrive</w:t>
      </w:r>
      <w:proofErr w:type="spellEnd"/>
      <w:r>
        <w:t xml:space="preserve"> or other </w:t>
      </w:r>
      <w:proofErr w:type="gramStart"/>
      <w:r>
        <w:t>source, and</w:t>
      </w:r>
      <w:proofErr w:type="gramEnd"/>
      <w:r>
        <w:t xml:space="preserve"> copy it into the MIHA folder on your PC. Now open it and your old data will automatically be in there.</w:t>
      </w:r>
    </w:p>
    <w:p w:rsidR="00AA311C" w:rsidRDefault="00AA311C" w:rsidP="00253DCF">
      <w:pPr>
        <w:tabs>
          <w:tab w:val="left" w:pos="952"/>
        </w:tabs>
        <w:rPr>
          <w:b/>
        </w:rPr>
      </w:pPr>
    </w:p>
    <w:p w:rsidR="00AA311C" w:rsidRPr="00253DCF" w:rsidRDefault="00AA311C" w:rsidP="00253DCF">
      <w:pPr>
        <w:tabs>
          <w:tab w:val="left" w:pos="952"/>
        </w:tabs>
        <w:rPr>
          <w:b/>
        </w:rPr>
      </w:pPr>
    </w:p>
    <w:p w:rsidR="00253DCF" w:rsidRPr="00253DCF" w:rsidRDefault="00253DCF" w:rsidP="00253DCF">
      <w:pPr>
        <w:tabs>
          <w:tab w:val="left" w:pos="952"/>
        </w:tabs>
      </w:pPr>
    </w:p>
    <w:p w:rsidR="00C6145C" w:rsidRPr="00C6145C" w:rsidRDefault="00C6145C" w:rsidP="00FB2791"/>
    <w:p w:rsidR="00FB2791" w:rsidRPr="00FB2791" w:rsidRDefault="00FB2791" w:rsidP="00FB2791">
      <w:r w:rsidRPr="00FB2791">
        <w:t>If you have any issues with this, give me a call and I can help you out. 989-254-7824</w:t>
      </w:r>
    </w:p>
    <w:p w:rsidR="00FB2791" w:rsidRPr="00FB2791" w:rsidRDefault="00FB2791" w:rsidP="00FB2791">
      <w:r w:rsidRPr="00FB2791">
        <w:rPr>
          <w:noProof/>
        </w:rPr>
        <w:drawing>
          <wp:inline distT="0" distB="0" distL="0" distR="0">
            <wp:extent cx="19050" cy="1905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F5543B" w:rsidRDefault="00F5543B"/>
    <w:sectPr w:rsidR="00F55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91"/>
    <w:rsid w:val="00253DCF"/>
    <w:rsid w:val="002A0791"/>
    <w:rsid w:val="00300F13"/>
    <w:rsid w:val="006C50F5"/>
    <w:rsid w:val="00AA311C"/>
    <w:rsid w:val="00AD52AA"/>
    <w:rsid w:val="00BA2744"/>
    <w:rsid w:val="00C6145C"/>
    <w:rsid w:val="00DF4BA6"/>
    <w:rsid w:val="00E0148A"/>
    <w:rsid w:val="00E15409"/>
    <w:rsid w:val="00F5543B"/>
    <w:rsid w:val="00FB2791"/>
    <w:rsid w:val="00FD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8550"/>
  <w15:chartTrackingRefBased/>
  <w15:docId w15:val="{C78854A7-5C4E-435B-9836-2D766624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99624">
      <w:bodyDiv w:val="1"/>
      <w:marLeft w:val="0"/>
      <w:marRight w:val="0"/>
      <w:marTop w:val="0"/>
      <w:marBottom w:val="0"/>
      <w:divBdr>
        <w:top w:val="none" w:sz="0" w:space="0" w:color="auto"/>
        <w:left w:val="none" w:sz="0" w:space="0" w:color="auto"/>
        <w:bottom w:val="none" w:sz="0" w:space="0" w:color="auto"/>
        <w:right w:val="none" w:sz="0" w:space="0" w:color="auto"/>
      </w:divBdr>
      <w:divsChild>
        <w:div w:id="1819607271">
          <w:marLeft w:val="0"/>
          <w:marRight w:val="0"/>
          <w:marTop w:val="0"/>
          <w:marBottom w:val="0"/>
          <w:divBdr>
            <w:top w:val="none" w:sz="0" w:space="0" w:color="auto"/>
            <w:left w:val="none" w:sz="0" w:space="0" w:color="auto"/>
            <w:bottom w:val="none" w:sz="0" w:space="0" w:color="auto"/>
            <w:right w:val="none" w:sz="0" w:space="0" w:color="auto"/>
          </w:divBdr>
          <w:divsChild>
            <w:div w:id="1189949596">
              <w:marLeft w:val="0"/>
              <w:marRight w:val="0"/>
              <w:marTop w:val="0"/>
              <w:marBottom w:val="0"/>
              <w:divBdr>
                <w:top w:val="none" w:sz="0" w:space="0" w:color="auto"/>
                <w:left w:val="none" w:sz="0" w:space="0" w:color="auto"/>
                <w:bottom w:val="none" w:sz="0" w:space="0" w:color="auto"/>
                <w:right w:val="none" w:sz="0" w:space="0" w:color="auto"/>
              </w:divBdr>
              <w:divsChild>
                <w:div w:id="1309826273">
                  <w:marLeft w:val="0"/>
                  <w:marRight w:val="0"/>
                  <w:marTop w:val="120"/>
                  <w:marBottom w:val="0"/>
                  <w:divBdr>
                    <w:top w:val="none" w:sz="0" w:space="0" w:color="auto"/>
                    <w:left w:val="none" w:sz="0" w:space="0" w:color="auto"/>
                    <w:bottom w:val="none" w:sz="0" w:space="0" w:color="auto"/>
                    <w:right w:val="none" w:sz="0" w:space="0" w:color="auto"/>
                  </w:divBdr>
                  <w:divsChild>
                    <w:div w:id="1234782275">
                      <w:marLeft w:val="0"/>
                      <w:marRight w:val="0"/>
                      <w:marTop w:val="0"/>
                      <w:marBottom w:val="0"/>
                      <w:divBdr>
                        <w:top w:val="none" w:sz="0" w:space="0" w:color="auto"/>
                        <w:left w:val="none" w:sz="0" w:space="0" w:color="auto"/>
                        <w:bottom w:val="none" w:sz="0" w:space="0" w:color="auto"/>
                        <w:right w:val="none" w:sz="0" w:space="0" w:color="auto"/>
                      </w:divBdr>
                      <w:divsChild>
                        <w:div w:id="421999391">
                          <w:marLeft w:val="0"/>
                          <w:marRight w:val="0"/>
                          <w:marTop w:val="0"/>
                          <w:marBottom w:val="0"/>
                          <w:divBdr>
                            <w:top w:val="none" w:sz="0" w:space="0" w:color="auto"/>
                            <w:left w:val="none" w:sz="0" w:space="0" w:color="auto"/>
                            <w:bottom w:val="none" w:sz="0" w:space="0" w:color="auto"/>
                            <w:right w:val="none" w:sz="0" w:space="0" w:color="auto"/>
                          </w:divBdr>
                          <w:divsChild>
                            <w:div w:id="1444422653">
                              <w:marLeft w:val="0"/>
                              <w:marRight w:val="0"/>
                              <w:marTop w:val="0"/>
                              <w:marBottom w:val="0"/>
                              <w:divBdr>
                                <w:top w:val="none" w:sz="0" w:space="0" w:color="auto"/>
                                <w:left w:val="none" w:sz="0" w:space="0" w:color="auto"/>
                                <w:bottom w:val="none" w:sz="0" w:space="0" w:color="auto"/>
                                <w:right w:val="none" w:sz="0" w:space="0" w:color="auto"/>
                              </w:divBdr>
                            </w:div>
                            <w:div w:id="639460871">
                              <w:marLeft w:val="0"/>
                              <w:marRight w:val="0"/>
                              <w:marTop w:val="0"/>
                              <w:marBottom w:val="0"/>
                              <w:divBdr>
                                <w:top w:val="none" w:sz="0" w:space="0" w:color="auto"/>
                                <w:left w:val="none" w:sz="0" w:space="0" w:color="auto"/>
                                <w:bottom w:val="none" w:sz="0" w:space="0" w:color="auto"/>
                                <w:right w:val="none" w:sz="0" w:space="0" w:color="auto"/>
                              </w:divBdr>
                            </w:div>
                            <w:div w:id="796291867">
                              <w:marLeft w:val="0"/>
                              <w:marRight w:val="0"/>
                              <w:marTop w:val="0"/>
                              <w:marBottom w:val="0"/>
                              <w:divBdr>
                                <w:top w:val="none" w:sz="0" w:space="0" w:color="auto"/>
                                <w:left w:val="none" w:sz="0" w:space="0" w:color="auto"/>
                                <w:bottom w:val="none" w:sz="0" w:space="0" w:color="auto"/>
                                <w:right w:val="none" w:sz="0" w:space="0" w:color="auto"/>
                              </w:divBdr>
                            </w:div>
                            <w:div w:id="51077602">
                              <w:marLeft w:val="0"/>
                              <w:marRight w:val="0"/>
                              <w:marTop w:val="0"/>
                              <w:marBottom w:val="0"/>
                              <w:divBdr>
                                <w:top w:val="none" w:sz="0" w:space="0" w:color="auto"/>
                                <w:left w:val="none" w:sz="0" w:space="0" w:color="auto"/>
                                <w:bottom w:val="none" w:sz="0" w:space="0" w:color="auto"/>
                                <w:right w:val="none" w:sz="0" w:space="0" w:color="auto"/>
                              </w:divBdr>
                            </w:div>
                            <w:div w:id="890994436">
                              <w:marLeft w:val="0"/>
                              <w:marRight w:val="0"/>
                              <w:marTop w:val="0"/>
                              <w:marBottom w:val="0"/>
                              <w:divBdr>
                                <w:top w:val="none" w:sz="0" w:space="0" w:color="auto"/>
                                <w:left w:val="none" w:sz="0" w:space="0" w:color="auto"/>
                                <w:bottom w:val="none" w:sz="0" w:space="0" w:color="auto"/>
                                <w:right w:val="none" w:sz="0" w:space="0" w:color="auto"/>
                              </w:divBdr>
                            </w:div>
                            <w:div w:id="2016691102">
                              <w:marLeft w:val="0"/>
                              <w:marRight w:val="0"/>
                              <w:marTop w:val="0"/>
                              <w:marBottom w:val="0"/>
                              <w:divBdr>
                                <w:top w:val="none" w:sz="0" w:space="0" w:color="auto"/>
                                <w:left w:val="none" w:sz="0" w:space="0" w:color="auto"/>
                                <w:bottom w:val="none" w:sz="0" w:space="0" w:color="auto"/>
                                <w:right w:val="none" w:sz="0" w:space="0" w:color="auto"/>
                              </w:divBdr>
                            </w:div>
                            <w:div w:id="959535568">
                              <w:marLeft w:val="0"/>
                              <w:marRight w:val="0"/>
                              <w:marTop w:val="30"/>
                              <w:marBottom w:val="0"/>
                              <w:divBdr>
                                <w:top w:val="none" w:sz="0" w:space="0" w:color="auto"/>
                                <w:left w:val="none" w:sz="0" w:space="0" w:color="auto"/>
                                <w:bottom w:val="none" w:sz="0" w:space="0" w:color="auto"/>
                                <w:right w:val="none" w:sz="0" w:space="0" w:color="auto"/>
                              </w:divBdr>
                              <w:divsChild>
                                <w:div w:id="316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tdlentz1@gmail.com</dc:creator>
  <cp:keywords/>
  <dc:description/>
  <cp:lastModifiedBy>tdlentz1@gmail.com</cp:lastModifiedBy>
  <cp:revision>3</cp:revision>
  <dcterms:created xsi:type="dcterms:W3CDTF">2018-08-28T15:50:00Z</dcterms:created>
  <dcterms:modified xsi:type="dcterms:W3CDTF">2018-09-06T16:24:00Z</dcterms:modified>
</cp:coreProperties>
</file>